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0" w:rsidRDefault="00001DB0" w:rsidP="00001DB0">
      <w:pPr>
        <w:rPr>
          <w:noProof/>
        </w:rPr>
      </w:pPr>
      <w:bookmarkStart w:id="0" w:name="_GoBack"/>
      <w:r>
        <w:rPr>
          <w:noProof/>
        </w:rPr>
        <w:t>Death</w:t>
      </w:r>
    </w:p>
    <w:bookmarkEnd w:id="0"/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 xml:space="preserve">Death is unstoppable as the sun rising in the East. 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hated by all who know not their end.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as the wind, it can do its job quickly or very slowly.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a robber who can not be stopped or ever caught.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like a ghost never seen and never heard.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no respecter of person's.</w:t>
      </w:r>
    </w:p>
    <w:p w:rsidR="00001DB0" w:rsidRDefault="00001DB0" w:rsidP="00001DB0">
      <w:pPr>
        <w:rPr>
          <w:noProof/>
        </w:rPr>
      </w:pPr>
    </w:p>
    <w:p w:rsidR="00001DB0" w:rsidRDefault="00001DB0" w:rsidP="00001DB0">
      <w:pPr>
        <w:rPr>
          <w:noProof/>
        </w:rPr>
      </w:pPr>
      <w:r>
        <w:rPr>
          <w:noProof/>
        </w:rPr>
        <w:t>Death is like a soldier who is given orders by his commander, God Himself.</w:t>
      </w:r>
    </w:p>
    <w:p w:rsidR="00001DB0" w:rsidRDefault="00001DB0" w:rsidP="00001DB0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996455" wp14:editId="23726B97">
            <wp:extent cx="3981450" cy="2988166"/>
            <wp:effectExtent l="0" t="0" r="0" b="3175"/>
            <wp:docPr id="2" name="Picture 2" descr="http://res.freestockphotos.biz/pictures/0/575-a-blank-tombstone-with-flowers-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.freestockphotos.biz/pictures/0/575-a-blank-tombstone-with-flowers-p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04" cy="29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B0"/>
    <w:rsid w:val="000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1C82-06C5-45EE-BA37-B1732CD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WILKIE, SIMON</dc:creator>
  <cp:keywords/>
  <dc:description/>
  <cp:lastModifiedBy>WILKIE, SIMON</cp:lastModifiedBy>
  <cp:revision>1</cp:revision>
  <dcterms:created xsi:type="dcterms:W3CDTF">2015-09-09T11:55:00Z</dcterms:created>
  <dcterms:modified xsi:type="dcterms:W3CDTF">2015-09-09T12:01:00Z</dcterms:modified>
</cp:coreProperties>
</file>